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47" w:rsidRPr="00862E6B" w:rsidRDefault="00CF7447" w:rsidP="00CF7447">
      <w:pPr>
        <w:rPr>
          <w:rFonts w:ascii="Times New Roman" w:hAnsi="Times New Roman" w:cs="Times New Roman"/>
          <w:b/>
          <w:bCs/>
          <w:sz w:val="24"/>
          <w:szCs w:val="24"/>
        </w:rPr>
      </w:pPr>
      <w:r w:rsidRPr="00862E6B">
        <w:rPr>
          <w:rFonts w:ascii="Times New Roman" w:hAnsi="Times New Roman" w:cs="Times New Roman"/>
          <w:b/>
          <w:bCs/>
          <w:sz w:val="24"/>
          <w:szCs w:val="24"/>
        </w:rPr>
        <w:t>CSK 2115: COMMUNICATION FOR CUSTOMER CARE AND RELATIONS</w:t>
      </w:r>
    </w:p>
    <w:p w:rsidR="00CF7447" w:rsidRPr="00862E6B" w:rsidRDefault="00CF7447" w:rsidP="00CF7447">
      <w:pPr>
        <w:jc w:val="both"/>
        <w:rPr>
          <w:rFonts w:ascii="Times New Roman" w:hAnsi="Times New Roman" w:cs="Times New Roman"/>
          <w:sz w:val="24"/>
          <w:szCs w:val="24"/>
        </w:rPr>
      </w:pPr>
      <w:r w:rsidRPr="00862E6B">
        <w:rPr>
          <w:rFonts w:ascii="Times New Roman" w:hAnsi="Times New Roman" w:cs="Times New Roman"/>
          <w:sz w:val="24"/>
          <w:szCs w:val="24"/>
        </w:rPr>
        <w:t>This course explores the importance of customer service to an organisation’s success or overall business output. It helps students understand the need for creating and sustaining standards of excellent customer service in business operation for all kinds of organisations whether government or private.  It also explores effective ways of developing and motivating employees and measuring service levels. It also examines how delivering customer service transforms organisations from ordinary to extra ordinary.</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47"/>
    <w:rsid w:val="00CF7447"/>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D261F-6CE9-4CDD-AB39-3E424F2D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47"/>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2017-09-18T16:40:00Z</dcterms:created>
  <dcterms:modified xsi:type="dcterms:W3CDTF">2017-09-18T16:40:00Z</dcterms:modified>
</cp:coreProperties>
</file>