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DA" w:rsidRPr="00862E6B" w:rsidRDefault="00170DDA" w:rsidP="00170D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E6B">
        <w:rPr>
          <w:rFonts w:ascii="Times New Roman" w:hAnsi="Times New Roman" w:cs="Times New Roman"/>
          <w:b/>
          <w:bCs/>
          <w:sz w:val="24"/>
          <w:szCs w:val="24"/>
        </w:rPr>
        <w:t>CSK 2106: THE PSYCHOLOGY OF COMMUNICATION</w:t>
      </w:r>
    </w:p>
    <w:p w:rsidR="00170DDA" w:rsidRPr="00862E6B" w:rsidRDefault="00170DDA" w:rsidP="00170DDA">
      <w:pPr>
        <w:jc w:val="both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 xml:space="preserve">This course is an introduction to the theory and research of the mental processes of a communicating individual. Topics include how individuals process and remember communicating information, how motivation influences processing of communication and how attitudes form and change. </w:t>
      </w:r>
    </w:p>
    <w:p w:rsidR="00170DDA" w:rsidRPr="00862E6B" w:rsidRDefault="00170DDA" w:rsidP="00170DDA">
      <w:pPr>
        <w:jc w:val="both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The course also reviews critically a variety of experimental and survey based techniques for observation of message processing (e.g. signal detection, physiological response, think aloud and thorough listing approaching, modelling of time sequenced processes).</w:t>
      </w:r>
    </w:p>
    <w:p w:rsidR="00EA47A0" w:rsidRDefault="00EA47A0">
      <w:bookmarkStart w:id="0" w:name="_GoBack"/>
      <w:bookmarkEnd w:id="0"/>
    </w:p>
    <w:sectPr w:rsidR="00EA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DA"/>
    <w:rsid w:val="00170DDA"/>
    <w:rsid w:val="00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3EE75-7EC0-4268-A7E0-7B5AE31B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DDA"/>
    <w:pPr>
      <w:spacing w:after="200" w:line="276" w:lineRule="auto"/>
    </w:pPr>
    <w:rPr>
      <w:rFonts w:ascii="Calibri" w:eastAsia="Calibri" w:hAnsi="Calibri"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Lubega</dc:creator>
  <cp:keywords/>
  <dc:description/>
  <cp:lastModifiedBy>Eric Lubega</cp:lastModifiedBy>
  <cp:revision>1</cp:revision>
  <dcterms:created xsi:type="dcterms:W3CDTF">2017-09-18T16:34:00Z</dcterms:created>
  <dcterms:modified xsi:type="dcterms:W3CDTF">2017-09-18T16:34:00Z</dcterms:modified>
</cp:coreProperties>
</file>