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96" w:rsidRPr="00862E6B" w:rsidRDefault="008B4896" w:rsidP="008B489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62E6B">
        <w:rPr>
          <w:rFonts w:ascii="Times New Roman" w:hAnsi="Times New Roman" w:cs="Times New Roman"/>
          <w:b/>
          <w:bCs/>
          <w:sz w:val="24"/>
          <w:szCs w:val="24"/>
        </w:rPr>
        <w:t>CSK 1201: PRACTICE OF WRITTEN COMMUNICATION</w:t>
      </w:r>
    </w:p>
    <w:p w:rsidR="00525763" w:rsidRDefault="008B4896" w:rsidP="008B4896">
      <w:pPr>
        <w:jc w:val="both"/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>The course provides students with skills in specific writing skills in various writing styles and genre. Written communication practices and theories as observed and studied in personal and professi</w:t>
      </w:r>
      <w:r w:rsidR="00525763">
        <w:rPr>
          <w:rFonts w:ascii="Times New Roman" w:hAnsi="Times New Roman" w:cs="Times New Roman"/>
          <w:sz w:val="24"/>
          <w:szCs w:val="24"/>
        </w:rPr>
        <w:t>onal contexts will be explored.</w:t>
      </w:r>
    </w:p>
    <w:p w:rsidR="008B4896" w:rsidRPr="00862E6B" w:rsidRDefault="008B4896" w:rsidP="008B4896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62E6B">
        <w:rPr>
          <w:rFonts w:ascii="Times New Roman" w:hAnsi="Times New Roman" w:cs="Times New Roman"/>
          <w:sz w:val="24"/>
          <w:szCs w:val="24"/>
        </w:rPr>
        <w:t>Exercises will be given to improve students’ ability to gather information and analyse it, to integrate ideas about communication and to express those ideas clearly and cogently in writing.</w:t>
      </w:r>
    </w:p>
    <w:p w:rsidR="008B4896" w:rsidRPr="00862E6B" w:rsidRDefault="008B4896" w:rsidP="008B48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practical work</w:t>
      </w:r>
      <w:r w:rsidRPr="00862E6B">
        <w:rPr>
          <w:rFonts w:ascii="Times New Roman" w:hAnsi="Times New Roman" w:cs="Times New Roman"/>
          <w:sz w:val="24"/>
          <w:szCs w:val="24"/>
        </w:rPr>
        <w:t xml:space="preserve"> will emphasise the elements of planning and logical structuring of an argument, developing a discussion which requires careful questions related to texts, writing an essay from plan; analysing books/texts dealing with similar subjects from different points of view; stylistic features of a sample of a variety of the use of English. And the demonstration of how to use periodicals and other reference books to obtain specific information.</w:t>
      </w:r>
    </w:p>
    <w:p w:rsidR="008B4896" w:rsidRPr="001935F5" w:rsidRDefault="008B4896" w:rsidP="008B4896">
      <w:pPr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1935F5">
        <w:rPr>
          <w:rFonts w:ascii="Times New Roman" w:hAnsi="Times New Roman" w:cs="Times New Roman"/>
          <w:b/>
          <w:bCs/>
          <w:iCs/>
          <w:sz w:val="24"/>
          <w:szCs w:val="24"/>
        </w:rPr>
        <w:t>Objective of the course:</w:t>
      </w:r>
    </w:p>
    <w:p w:rsidR="008B4896" w:rsidRPr="00862E6B" w:rsidRDefault="008B4896" w:rsidP="008B4896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62E6B">
        <w:rPr>
          <w:rFonts w:ascii="Times New Roman" w:hAnsi="Times New Roman" w:cs="Times New Roman"/>
          <w:sz w:val="24"/>
          <w:szCs w:val="24"/>
        </w:rPr>
        <w:t>To provide and equip students in specific writing skills in various writing styles and genres.</w:t>
      </w:r>
    </w:p>
    <w:p w:rsidR="00EA47A0" w:rsidRDefault="00EA47A0"/>
    <w:sectPr w:rsidR="00EA47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D70D1"/>
    <w:multiLevelType w:val="hybridMultilevel"/>
    <w:tmpl w:val="C6621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896"/>
    <w:rsid w:val="00525763"/>
    <w:rsid w:val="008B4896"/>
    <w:rsid w:val="00EA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8012E-0330-4EA4-BD8B-DC4956992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4896"/>
    <w:pPr>
      <w:spacing w:after="200" w:line="276" w:lineRule="auto"/>
    </w:pPr>
    <w:rPr>
      <w:rFonts w:ascii="Calibri" w:eastAsia="Calibri" w:hAnsi="Calibri" w:cs="Calibri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Lubega</dc:creator>
  <cp:keywords/>
  <dc:description/>
  <cp:lastModifiedBy>Eric Lubega</cp:lastModifiedBy>
  <cp:revision>2</cp:revision>
  <cp:lastPrinted>2017-09-18T15:50:00Z</cp:lastPrinted>
  <dcterms:created xsi:type="dcterms:W3CDTF">2017-09-18T15:49:00Z</dcterms:created>
  <dcterms:modified xsi:type="dcterms:W3CDTF">2017-09-18T15:50:00Z</dcterms:modified>
</cp:coreProperties>
</file>