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B1" w:rsidRPr="00862E6B" w:rsidRDefault="009215B1" w:rsidP="009215B1">
      <w:pPr>
        <w:jc w:val="both"/>
        <w:rPr>
          <w:rFonts w:ascii="Times New Roman" w:hAnsi="Times New Roman" w:cs="Times New Roman"/>
          <w:b/>
          <w:bCs/>
          <w:sz w:val="24"/>
          <w:szCs w:val="24"/>
        </w:rPr>
      </w:pPr>
      <w:r w:rsidRPr="00862E6B">
        <w:rPr>
          <w:rFonts w:ascii="Times New Roman" w:hAnsi="Times New Roman" w:cs="Times New Roman"/>
          <w:b/>
          <w:bCs/>
          <w:sz w:val="24"/>
          <w:szCs w:val="24"/>
        </w:rPr>
        <w:t>CSK 1103: INTRODUCTION TO COMMUNICATION</w:t>
      </w:r>
    </w:p>
    <w:p w:rsidR="009215B1" w:rsidRDefault="009215B1" w:rsidP="009215B1">
      <w:pPr>
        <w:jc w:val="both"/>
        <w:rPr>
          <w:rFonts w:ascii="Times New Roman" w:hAnsi="Times New Roman" w:cs="Times New Roman"/>
          <w:sz w:val="24"/>
          <w:szCs w:val="24"/>
        </w:rPr>
      </w:pPr>
      <w:bookmarkStart w:id="0" w:name="_GoBack"/>
      <w:r w:rsidRPr="00862E6B">
        <w:rPr>
          <w:rFonts w:ascii="Times New Roman" w:hAnsi="Times New Roman" w:cs="Times New Roman"/>
          <w:sz w:val="24"/>
          <w:szCs w:val="24"/>
        </w:rPr>
        <w:t xml:space="preserve">This course provides an introductory overview to communication theories, processes and skills and seeks to increase the students’ understanding of both interpersonal and public communication as wells as their own communicative behaviour. </w:t>
      </w:r>
    </w:p>
    <w:p w:rsidR="009215B1" w:rsidRPr="00862E6B" w:rsidRDefault="009215B1" w:rsidP="009215B1">
      <w:pPr>
        <w:jc w:val="both"/>
        <w:rPr>
          <w:rFonts w:ascii="Times New Roman" w:hAnsi="Times New Roman" w:cs="Times New Roman"/>
          <w:sz w:val="24"/>
          <w:szCs w:val="24"/>
        </w:rPr>
      </w:pPr>
      <w:r w:rsidRPr="00862E6B">
        <w:rPr>
          <w:rFonts w:ascii="Times New Roman" w:hAnsi="Times New Roman" w:cs="Times New Roman"/>
          <w:sz w:val="24"/>
          <w:szCs w:val="24"/>
        </w:rPr>
        <w:t>The practical component of the course will focus on the constructive sounds of English and how to differentiate them in pronunciation, intensive drills in word stress, patterns of weak forms and sentence stress and how they underpin the rhythm of English. The relation of spelling and pronunciation in English. Pitfalls in Ugandan pronunciation will be cited and the standard forms emphasized forms emphasized in recitations.</w:t>
      </w:r>
    </w:p>
    <w:bookmarkEnd w:id="0"/>
    <w:p w:rsidR="00EA47A0" w:rsidRDefault="00EA47A0"/>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B1"/>
    <w:rsid w:val="009215B1"/>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53983-D700-46FC-955E-2BC1729B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B1"/>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2017-09-18T15:32:00Z</dcterms:created>
  <dcterms:modified xsi:type="dcterms:W3CDTF">2017-09-18T15:33:00Z</dcterms:modified>
</cp:coreProperties>
</file>